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8663" w14:textId="5096854D" w:rsidR="00962FDE" w:rsidRPr="00962FDE" w:rsidRDefault="00474271" w:rsidP="00962FDE">
      <w:pPr>
        <w:spacing w:line="240" w:lineRule="auto"/>
        <w:jc w:val="center"/>
        <w:rPr>
          <w:b/>
          <w:bCs/>
          <w:sz w:val="24"/>
          <w:szCs w:val="24"/>
        </w:rPr>
      </w:pPr>
      <w:r w:rsidRPr="00474271">
        <w:rPr>
          <w:rFonts w:hint="eastAsia"/>
          <w:b/>
          <w:bCs/>
          <w:sz w:val="24"/>
          <w:szCs w:val="24"/>
        </w:rPr>
        <w:t>2</w:t>
      </w:r>
      <w:r w:rsidRPr="00474271">
        <w:rPr>
          <w:b/>
          <w:bCs/>
          <w:sz w:val="24"/>
          <w:szCs w:val="24"/>
        </w:rPr>
        <w:t>02</w:t>
      </w:r>
      <w:r w:rsidR="007C583C">
        <w:rPr>
          <w:rFonts w:hint="eastAsia"/>
          <w:b/>
          <w:bCs/>
          <w:sz w:val="24"/>
          <w:szCs w:val="24"/>
        </w:rPr>
        <w:t>4</w:t>
      </w:r>
      <w:r w:rsidR="009D39BD">
        <w:rPr>
          <w:rFonts w:hint="eastAsia"/>
          <w:b/>
          <w:bCs/>
          <w:sz w:val="24"/>
          <w:szCs w:val="24"/>
        </w:rPr>
        <w:t>年</w:t>
      </w:r>
      <w:r w:rsidRPr="00474271">
        <w:rPr>
          <w:rFonts w:hint="eastAsia"/>
          <w:b/>
          <w:bCs/>
          <w:sz w:val="24"/>
          <w:szCs w:val="24"/>
        </w:rPr>
        <w:t>度</w:t>
      </w:r>
      <w:r w:rsidR="00962FDE" w:rsidRPr="00962FDE">
        <w:rPr>
          <w:rFonts w:hint="eastAsia"/>
          <w:b/>
          <w:bCs/>
          <w:sz w:val="24"/>
          <w:szCs w:val="24"/>
        </w:rPr>
        <w:t>ダイバーシティ・インクルージョン推進に向けた</w:t>
      </w:r>
    </w:p>
    <w:p w14:paraId="5D63EE13" w14:textId="7B17326B" w:rsidR="00580D6F" w:rsidRPr="0063207A" w:rsidRDefault="00962FDE" w:rsidP="00962FDE">
      <w:pPr>
        <w:spacing w:line="240" w:lineRule="auto"/>
        <w:jc w:val="center"/>
        <w:rPr>
          <w:sz w:val="24"/>
          <w:szCs w:val="24"/>
        </w:rPr>
      </w:pPr>
      <w:r w:rsidRPr="00962FDE">
        <w:rPr>
          <w:rFonts w:hint="eastAsia"/>
          <w:b/>
          <w:bCs/>
          <w:sz w:val="24"/>
          <w:szCs w:val="24"/>
        </w:rPr>
        <w:t>部局等による取組支援プログラム</w:t>
      </w:r>
    </w:p>
    <w:p w14:paraId="49E480F0" w14:textId="77777777" w:rsidR="00E402A6" w:rsidRPr="00D26024" w:rsidRDefault="00580D6F" w:rsidP="00E402A6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E9">
        <w:rPr>
          <w:rFonts w:ascii="Times New Roman" w:hAnsi="Times New Roman" w:cs="Times New Roman"/>
          <w:b/>
          <w:bCs/>
          <w:sz w:val="28"/>
          <w:szCs w:val="28"/>
        </w:rPr>
        <w:t>FY202</w:t>
      </w:r>
      <w:r w:rsidR="00197FEB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 w:rsidRPr="004F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2A6" w:rsidRPr="00D26024">
        <w:rPr>
          <w:rFonts w:ascii="Times New Roman" w:hAnsi="Times New Roman" w:cs="Times New Roman"/>
          <w:b/>
          <w:bCs/>
          <w:sz w:val="28"/>
          <w:szCs w:val="28"/>
        </w:rPr>
        <w:t>Supporting program for the initiatives</w:t>
      </w:r>
    </w:p>
    <w:p w14:paraId="240C7582" w14:textId="484F74A6" w:rsidR="004548FF" w:rsidRPr="00D26024" w:rsidRDefault="00E402A6" w:rsidP="00E402A6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024">
        <w:rPr>
          <w:rFonts w:ascii="Times New Roman" w:hAnsi="Times New Roman" w:cs="Times New Roman"/>
          <w:b/>
          <w:bCs/>
          <w:sz w:val="28"/>
          <w:szCs w:val="28"/>
        </w:rPr>
        <w:t xml:space="preserve"> to promote Diversity, Equity, and Inclusion</w:t>
      </w:r>
    </w:p>
    <w:p w14:paraId="086C1F81" w14:textId="276BCA10" w:rsidR="00474271" w:rsidRPr="005304F9" w:rsidRDefault="005304F9" w:rsidP="00474271">
      <w:pPr>
        <w:spacing w:line="240" w:lineRule="atLeast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/ A</w:t>
      </w:r>
      <w:r w:rsidR="00C6384C">
        <w:rPr>
          <w:rFonts w:hint="eastAsia"/>
          <w:b/>
          <w:bCs/>
          <w:sz w:val="30"/>
          <w:szCs w:val="30"/>
        </w:rPr>
        <w:t>pplication</w:t>
      </w:r>
      <w:r w:rsidRPr="005304F9">
        <w:rPr>
          <w:b/>
          <w:bCs/>
          <w:sz w:val="30"/>
          <w:szCs w:val="30"/>
        </w:rPr>
        <w:t xml:space="preserve"> F</w:t>
      </w:r>
      <w:r w:rsidR="00C6384C">
        <w:rPr>
          <w:rFonts w:hint="eastAsia"/>
          <w:b/>
          <w:bCs/>
          <w:sz w:val="30"/>
          <w:szCs w:val="30"/>
        </w:rPr>
        <w:t>orm</w:t>
      </w:r>
      <w:r w:rsidRPr="005304F9">
        <w:rPr>
          <w:b/>
          <w:bCs/>
          <w:sz w:val="30"/>
          <w:szCs w:val="30"/>
        </w:rPr>
        <w:t xml:space="preserve"> 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F3416F" w:rsidRPr="00D94EF4" w14:paraId="12F01E30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13E026F" w14:textId="6915F3E4" w:rsidR="00F3416F" w:rsidRPr="00D94EF4" w:rsidRDefault="00F3416F" w:rsidP="004A6A3C">
            <w:r w:rsidRPr="00F3416F">
              <w:rPr>
                <w:rFonts w:hint="eastAsia"/>
              </w:rPr>
              <w:t>申請主体名</w:t>
            </w:r>
            <w:r w:rsidRPr="00F3416F">
              <w:t xml:space="preserve">/ </w:t>
            </w:r>
            <w:r w:rsidRPr="00076614">
              <w:rPr>
                <w:rFonts w:ascii="Times New Roman" w:hAnsi="Times New Roman" w:cs="Times New Roman"/>
              </w:rPr>
              <w:t>O</w:t>
            </w:r>
            <w:r w:rsidR="00C6384C" w:rsidRPr="00076614">
              <w:rPr>
                <w:rFonts w:ascii="Times New Roman" w:hAnsi="Times New Roman" w:cs="Times New Roman"/>
              </w:rPr>
              <w:t>rganization</w:t>
            </w:r>
            <w:r w:rsidRPr="00076614">
              <w:rPr>
                <w:rFonts w:ascii="Times New Roman" w:hAnsi="Times New Roman" w:cs="Times New Roman"/>
              </w:rPr>
              <w:t xml:space="preserve"> (team, laboratory, group, etc.)</w:t>
            </w:r>
          </w:p>
        </w:tc>
      </w:tr>
      <w:tr w:rsidR="00F3416F" w:rsidRPr="00D94EF4" w14:paraId="53541E3F" w14:textId="77777777" w:rsidTr="00F3416F">
        <w:trPr>
          <w:trHeight w:val="738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08201F0E" w14:textId="4FC756FB" w:rsidR="00F3416F" w:rsidRPr="00D94EF4" w:rsidRDefault="00F3416F" w:rsidP="004A6A3C"/>
        </w:tc>
      </w:tr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71662199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責任者情報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6F" w:rsidRPr="000766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6384C" w:rsidRPr="00076614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58144B">
        <w:trPr>
          <w:trHeight w:val="864"/>
          <w:jc w:val="center"/>
        </w:trPr>
        <w:tc>
          <w:tcPr>
            <w:tcW w:w="2972" w:type="dxa"/>
          </w:tcPr>
          <w:p w14:paraId="34BD14B0" w14:textId="54CF6653" w:rsidR="00B147AF" w:rsidRDefault="00B147AF" w:rsidP="004A6A3C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51FF409B" w14:textId="33955572" w:rsidR="004616E8" w:rsidRPr="00076614" w:rsidRDefault="00580D6F" w:rsidP="004A6A3C">
            <w:pPr>
              <w:rPr>
                <w:rFonts w:ascii="Times New Roman" w:eastAsiaTheme="minorHAnsi" w:hAnsi="Times New Roman" w:cs="Times New Roman"/>
              </w:rPr>
            </w:pPr>
            <w:r w:rsidRPr="00076614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</w:tcPr>
          <w:p w14:paraId="485E5DAA" w14:textId="77777777" w:rsidR="004616E8" w:rsidRPr="00D94EF4" w:rsidRDefault="004616E8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ACCBE4F" w14:textId="2F8308A1" w:rsidR="00BB5653" w:rsidRPr="00123E4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74D34D4" w14:textId="57B71803" w:rsidR="004616E8" w:rsidRDefault="00B147AF" w:rsidP="004A6A3C">
            <w:r w:rsidRPr="0007661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37F05A18" w14:textId="64D02FE3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BB5653" w:rsidRPr="00076614">
              <w:rPr>
                <w:rFonts w:ascii="Times New Roman" w:hAnsi="Times New Roman" w:cs="Times New Roman"/>
              </w:rPr>
              <w:t>Ext</w:t>
            </w:r>
            <w:r w:rsidR="00C6384C">
              <w:rPr>
                <w:rFonts w:ascii="Times New Roman" w:hAnsi="Times New Roman" w:cs="Times New Roman" w:hint="eastAsia"/>
              </w:rPr>
              <w:t>ension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14:paraId="481D17A5" w14:textId="77777777" w:rsidTr="00F3416F">
        <w:trPr>
          <w:trHeight w:val="757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9B96324" w14:textId="07AEF01B" w:rsidR="00F3416F" w:rsidRPr="00123E44" w:rsidRDefault="00F3416F" w:rsidP="004A6A3C">
            <w:r w:rsidRPr="00F3416F">
              <w:rPr>
                <w:rFonts w:hint="eastAsia"/>
              </w:rPr>
              <w:t>連絡担当者情報</w:t>
            </w:r>
            <w:r w:rsidRPr="00F3416F">
              <w:t xml:space="preserve"> / C</w:t>
            </w:r>
            <w:r w:rsidR="00C6384C" w:rsidRPr="00F3416F">
              <w:t>ontact</w:t>
            </w:r>
            <w:r w:rsidRPr="00F3416F">
              <w:t xml:space="preserve"> P</w:t>
            </w:r>
            <w:r w:rsidR="00C6384C" w:rsidRPr="00F3416F">
              <w:t>erson</w:t>
            </w:r>
          </w:p>
        </w:tc>
      </w:tr>
      <w:tr w:rsidR="00F3416F" w14:paraId="170DB72A" w14:textId="77777777" w:rsidTr="0058144B">
        <w:trPr>
          <w:jc w:val="center"/>
        </w:trPr>
        <w:tc>
          <w:tcPr>
            <w:tcW w:w="2972" w:type="dxa"/>
          </w:tcPr>
          <w:p w14:paraId="3693266B" w14:textId="77777777" w:rsidR="00F3416F" w:rsidRDefault="00F3416F" w:rsidP="00F3416F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33058DF0" w14:textId="46359716" w:rsidR="00F3416F" w:rsidRPr="00076614" w:rsidRDefault="00F3416F" w:rsidP="00F3416F">
            <w:pPr>
              <w:rPr>
                <w:rFonts w:ascii="Times New Roman" w:hAnsi="Times New Roman" w:cs="Times New Roman"/>
              </w:rPr>
            </w:pPr>
            <w:r w:rsidRPr="00076614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</w:tcPr>
          <w:p w14:paraId="77230F45" w14:textId="77777777" w:rsidR="00F3416F" w:rsidRPr="00123E44" w:rsidRDefault="00F3416F" w:rsidP="00F3416F"/>
        </w:tc>
      </w:tr>
      <w:tr w:rsidR="00F3416F" w14:paraId="37B43DBE" w14:textId="77777777" w:rsidTr="0058144B">
        <w:trPr>
          <w:jc w:val="center"/>
        </w:trPr>
        <w:tc>
          <w:tcPr>
            <w:tcW w:w="2972" w:type="dxa"/>
            <w:vAlign w:val="center"/>
          </w:tcPr>
          <w:p w14:paraId="6D56B9CE" w14:textId="77777777" w:rsidR="00F3416F" w:rsidRPr="00123E44" w:rsidRDefault="00F3416F" w:rsidP="00F3416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3953333E" w14:textId="5C67E8E4" w:rsidR="00F3416F" w:rsidRPr="00123E44" w:rsidRDefault="00F3416F" w:rsidP="00F3416F">
            <w:r w:rsidRPr="0007661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0F42E24B" w14:textId="2FF70423" w:rsidR="00F3416F" w:rsidRPr="00076614" w:rsidRDefault="00F3416F" w:rsidP="00F3416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Pr="00076614">
              <w:rPr>
                <w:rFonts w:ascii="Times New Roman" w:hAnsi="Times New Roman" w:cs="Times New Roman"/>
              </w:rPr>
              <w:t>Ext</w:t>
            </w:r>
            <w:r w:rsidR="00C6384C">
              <w:rPr>
                <w:rFonts w:ascii="Times New Roman" w:hAnsi="Times New Roman" w:cs="Times New Roman" w:hint="eastAsia"/>
              </w:rPr>
              <w:t>ension</w:t>
            </w:r>
            <w:r w:rsidRPr="00076614">
              <w:rPr>
                <w:rFonts w:ascii="Times New Roman" w:hAnsi="Times New Roman" w:cs="Times New Roman"/>
              </w:rPr>
              <w:t>：</w:t>
            </w:r>
          </w:p>
          <w:p w14:paraId="47E1ACF0" w14:textId="13F01D4F" w:rsidR="00F3416F" w:rsidRPr="00123E44" w:rsidRDefault="00F3416F" w:rsidP="00F3416F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089C23CC" w:rsidR="00F3416F" w:rsidRPr="00123E44" w:rsidRDefault="00F3416F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3E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Information on </w:t>
            </w:r>
            <w:r w:rsidR="00D26024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C6384C" w:rsidRPr="00076614">
              <w:rPr>
                <w:rFonts w:ascii="Times New Roman" w:hAnsi="Times New Roman" w:cs="Times New Roman"/>
              </w:rPr>
              <w:t>eminars</w:t>
            </w:r>
            <w:r w:rsidR="00C6384C">
              <w:rPr>
                <w:rFonts w:ascii="Times New Roman" w:hAnsi="Times New Roman" w:cs="Times New Roman" w:hint="eastAsia"/>
              </w:rPr>
              <w:t>,</w:t>
            </w:r>
            <w:r w:rsidR="00D26024">
              <w:rPr>
                <w:rFonts w:ascii="Times New Roman" w:hAnsi="Times New Roman" w:cs="Times New Roman" w:hint="eastAsia"/>
              </w:rPr>
              <w:t xml:space="preserve"> </w:t>
            </w:r>
            <w:r w:rsidR="00C6384C">
              <w:rPr>
                <w:rFonts w:ascii="Times New Roman" w:hAnsi="Times New Roman" w:cs="Times New Roman" w:hint="eastAsia"/>
              </w:rPr>
              <w:t>etc.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94EEAC5" w14:textId="25B910D8" w:rsidR="00F3416F" w:rsidRPr="00D0504D" w:rsidRDefault="00F3416F" w:rsidP="00F3416F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  <w:r w:rsidRPr="00D0504D">
              <w:rPr>
                <w:b/>
                <w:bCs/>
              </w:rPr>
              <w:t>/</w:t>
            </w:r>
            <w:r w:rsidRPr="00D0504D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 w:rsidR="00C6384C" w:rsidRPr="00D0504D">
              <w:rPr>
                <w:rFonts w:ascii="Times New Roman" w:hAnsi="Times New Roman" w:cs="Times New Roman"/>
                <w:b/>
                <w:bCs/>
              </w:rPr>
              <w:t>itle</w:t>
            </w:r>
          </w:p>
          <w:p w14:paraId="6684AC9F" w14:textId="77777777" w:rsidR="00F3416F" w:rsidRPr="00D94EF4" w:rsidRDefault="00F3416F" w:rsidP="00F3416F"/>
        </w:tc>
      </w:tr>
      <w:tr w:rsidR="00F3416F" w:rsidRPr="00D94EF4" w14:paraId="402A32FD" w14:textId="78AC931A" w:rsidTr="00C86795">
        <w:trPr>
          <w:trHeight w:val="4395"/>
          <w:jc w:val="center"/>
        </w:trPr>
        <w:tc>
          <w:tcPr>
            <w:tcW w:w="9493" w:type="dxa"/>
            <w:gridSpan w:val="2"/>
          </w:tcPr>
          <w:p w14:paraId="646FD74B" w14:textId="5EFC5B7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  <w:r w:rsidRPr="00D0504D">
              <w:rPr>
                <w:b/>
                <w:bCs/>
              </w:rPr>
              <w:t xml:space="preserve">/ </w:t>
            </w:r>
            <w:r w:rsidRPr="00D0504D">
              <w:rPr>
                <w:rFonts w:ascii="Times New Roman" w:hAnsi="Times New Roman" w:cs="Times New Roman"/>
                <w:b/>
                <w:bCs/>
              </w:rPr>
              <w:t>O</w:t>
            </w:r>
            <w:r w:rsidR="00C6384C" w:rsidRPr="00D0504D">
              <w:rPr>
                <w:rFonts w:ascii="Times New Roman" w:hAnsi="Times New Roman" w:cs="Times New Roman"/>
                <w:b/>
                <w:bCs/>
              </w:rPr>
              <w:t>verview</w:t>
            </w:r>
          </w:p>
          <w:p w14:paraId="1E55EFE4" w14:textId="3A7258BC" w:rsidR="0037695D" w:rsidRDefault="0037695D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背景、目的、謝金支払いの対象となる</w:t>
            </w:r>
            <w:r w:rsidR="005257EF">
              <w:rPr>
                <w:rFonts w:hint="eastAsia"/>
                <w:i/>
                <w:color w:val="4472C4"/>
                <w:sz w:val="18"/>
                <w:szCs w:val="18"/>
              </w:rPr>
              <w:t>講師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を招聘したい理由を含めて記載してください。</w:t>
            </w:r>
          </w:p>
          <w:p w14:paraId="61E0B68C" w14:textId="466C0E46" w:rsidR="0037695D" w:rsidRPr="00076614" w:rsidRDefault="0037695D" w:rsidP="0037695D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 xml:space="preserve">Please describe background, purpose, and the reason for inviting the </w:t>
            </w:r>
            <w:r w:rsidR="00987CB9"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>lecturers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 xml:space="preserve"> to whom the honorarium will be </w:t>
            </w:r>
            <w:r w:rsidR="00C6384C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0"/>
                <w:szCs w:val="20"/>
              </w:rPr>
              <w:t>paid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  <w:p w14:paraId="31A34604" w14:textId="526E743B" w:rsidR="00F3416F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2A34CC5E" w14:textId="4690F0CA" w:rsidR="009D39BD" w:rsidRDefault="009D39BD" w:rsidP="00F3416F"/>
          <w:p w14:paraId="0D6AC525" w14:textId="77777777" w:rsidR="00117B66" w:rsidRDefault="00117B66" w:rsidP="00F3416F">
            <w:pPr>
              <w:rPr>
                <w:rFonts w:ascii="Times New Roman" w:hAnsi="Times New Roman" w:cs="Times New Roman"/>
              </w:rPr>
            </w:pPr>
          </w:p>
          <w:p w14:paraId="6BE886EC" w14:textId="77777777" w:rsidR="00117B66" w:rsidRDefault="00117B66" w:rsidP="00F3416F"/>
          <w:p w14:paraId="04FC2B60" w14:textId="77777777" w:rsidR="00C01D21" w:rsidRDefault="00C01D21" w:rsidP="00F3416F"/>
          <w:p w14:paraId="21AA899F" w14:textId="77777777" w:rsidR="00C01D21" w:rsidRDefault="00C01D21" w:rsidP="00F3416F"/>
          <w:p w14:paraId="75017D32" w14:textId="77777777" w:rsidR="00C01D21" w:rsidRDefault="00C01D21" w:rsidP="00F3416F"/>
          <w:p w14:paraId="0F9456C4" w14:textId="266E6ABC" w:rsidR="00C01D21" w:rsidRPr="00D94EF4" w:rsidRDefault="00C01D21" w:rsidP="00F3416F"/>
        </w:tc>
      </w:tr>
      <w:tr w:rsidR="00117B66" w:rsidRPr="00D94EF4" w14:paraId="2CBF3E42" w14:textId="42913F1F" w:rsidTr="002521A6">
        <w:trPr>
          <w:trHeight w:val="1118"/>
          <w:jc w:val="center"/>
        </w:trPr>
        <w:tc>
          <w:tcPr>
            <w:tcW w:w="9493" w:type="dxa"/>
            <w:gridSpan w:val="2"/>
          </w:tcPr>
          <w:p w14:paraId="557E5064" w14:textId="77777777" w:rsidR="007B1677" w:rsidRDefault="00990EB6" w:rsidP="007B1677">
            <w:pPr>
              <w:rPr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lastRenderedPageBreak/>
              <w:t>本支援による旅費・謝金支払い対象となる講師（未定の場合は候補者あるいは想定する人物像を記載してください）</w:t>
            </w:r>
          </w:p>
          <w:p w14:paraId="239A0C1D" w14:textId="77777777" w:rsidR="00354183" w:rsidRDefault="00354183" w:rsidP="00354183">
            <w:pPr>
              <w:rPr>
                <w:rFonts w:ascii="Times New Roman" w:hAnsi="Times New Roman" w:cs="Times New Roman"/>
                <w:b/>
                <w:bCs/>
              </w:rPr>
            </w:pPr>
            <w:r w:rsidRPr="00076614">
              <w:rPr>
                <w:rFonts w:ascii="Times New Roman" w:hAnsi="Times New Roman" w:cs="Times New Roman"/>
                <w:b/>
                <w:bCs/>
              </w:rPr>
              <w:t>Lecturers (if undecided, describe the candidates or the assumed person)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eligible for travel and honorarium </w:t>
            </w:r>
            <w:r>
              <w:rPr>
                <w:rFonts w:ascii="Times New Roman" w:hAnsi="Times New Roman" w:cs="Times New Roman"/>
                <w:b/>
                <w:bCs/>
              </w:rPr>
              <w:t>payment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through this support. </w:t>
            </w:r>
          </w:p>
          <w:p w14:paraId="720AF19C" w14:textId="69AE0EE5" w:rsidR="007B1677" w:rsidRPr="001365D3" w:rsidRDefault="007B1677" w:rsidP="007B1677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＊</w:t>
            </w:r>
            <w:r w:rsidRPr="001365D3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本支援の旅費・謝金支払い対象となるのは、当該企画の根幹をなし、企画実施に不可欠な役割の講師に限ります。</w:t>
            </w:r>
          </w:p>
          <w:p w14:paraId="722AA0EA" w14:textId="69DEE710" w:rsidR="00990EB6" w:rsidRPr="006D271D" w:rsidRDefault="007B1677" w:rsidP="00990EB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＊</w:t>
            </w:r>
            <w:r w:rsidR="00A457CB" w:rsidRPr="007B1677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Travel expenses and honorarium will be paid only to lecturers who play an essential role in the implementation of the project and form the basis of the project.</w:t>
            </w:r>
            <w:r w:rsidR="00987CB9" w:rsidRPr="008252D3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87CB9"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r w:rsidR="00990EB6"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  <w:p w14:paraId="686C31CF" w14:textId="77777777" w:rsidR="00990EB6" w:rsidRPr="00EE683B" w:rsidRDefault="00990EB6" w:rsidP="00990EB6"/>
          <w:p w14:paraId="19BFB555" w14:textId="77777777" w:rsidR="00990EB6" w:rsidRDefault="00990EB6" w:rsidP="00990EB6"/>
          <w:p w14:paraId="4344A933" w14:textId="77777777" w:rsidR="00C6384C" w:rsidRDefault="009D39BD" w:rsidP="009D39BD">
            <w:pPr>
              <w:rPr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t>想定する開催時期（わかる範囲で記載）</w:t>
            </w:r>
          </w:p>
          <w:p w14:paraId="6B276A71" w14:textId="43969CB5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ascii="Times New Roman" w:hAnsi="Times New Roman" w:cs="Times New Roman"/>
                <w:b/>
                <w:bCs/>
              </w:rPr>
              <w:t xml:space="preserve">Assumed timing of </w:t>
            </w:r>
            <w:r w:rsidR="00C6384C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EE683B">
              <w:rPr>
                <w:rFonts w:ascii="Times New Roman" w:hAnsi="Times New Roman" w:cs="Times New Roman"/>
                <w:b/>
                <w:bCs/>
              </w:rPr>
              <w:t>eminars</w:t>
            </w:r>
            <w:r w:rsidR="00C6384C">
              <w:rPr>
                <w:rFonts w:ascii="Times New Roman" w:hAnsi="Times New Roman" w:cs="Times New Roman" w:hint="eastAsia"/>
                <w:b/>
                <w:bCs/>
              </w:rPr>
              <w:t>, etc.</w:t>
            </w:r>
            <w:r w:rsidRPr="00EE683B">
              <w:rPr>
                <w:rFonts w:ascii="Times New Roman" w:hAnsi="Times New Roman" w:cs="Times New Roman"/>
                <w:b/>
                <w:bCs/>
              </w:rPr>
              <w:t xml:space="preserve"> (Please describe as much as </w:t>
            </w:r>
            <w:r w:rsidR="001365D3">
              <w:rPr>
                <w:rFonts w:ascii="Times New Roman" w:hAnsi="Times New Roman" w:cs="Times New Roman" w:hint="eastAsia"/>
                <w:b/>
                <w:bCs/>
              </w:rPr>
              <w:t>possible</w:t>
            </w:r>
            <w:r w:rsidRPr="00EE683B"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59353543" w14:textId="77777777" w:rsidR="00117B66" w:rsidRPr="00EE683B" w:rsidRDefault="00117B66" w:rsidP="009D39BD"/>
          <w:p w14:paraId="3896CB31" w14:textId="77777777" w:rsidR="009D39BD" w:rsidRPr="00EE683B" w:rsidRDefault="009D39BD" w:rsidP="009D39BD"/>
          <w:p w14:paraId="0EE8DFF0" w14:textId="77777777" w:rsidR="001365D3" w:rsidRDefault="009D39BD" w:rsidP="009D39BD">
            <w:pPr>
              <w:rPr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t>想定する参加者の範囲・人数</w:t>
            </w:r>
          </w:p>
          <w:p w14:paraId="4E3D4D7B" w14:textId="1E76F6A4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ascii="Times New Roman" w:hAnsi="Times New Roman" w:cs="Times New Roman"/>
                <w:b/>
                <w:bCs/>
              </w:rPr>
              <w:t>Assumed scope and number of participants.</w:t>
            </w:r>
          </w:p>
          <w:p w14:paraId="40058260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EF16EC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904A92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0F7168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2F7056" w14:textId="68A0804D" w:rsidR="009D39BD" w:rsidRPr="00EE683B" w:rsidRDefault="009D39BD" w:rsidP="00990EB6"/>
        </w:tc>
      </w:tr>
    </w:tbl>
    <w:p w14:paraId="3A8A482B" w14:textId="59D47E72" w:rsidR="005521ED" w:rsidRDefault="005521ED"/>
    <w:p w14:paraId="1445244F" w14:textId="3B8EA9CA" w:rsidR="005521ED" w:rsidRDefault="005521ED"/>
    <w:p w14:paraId="6B1481F9" w14:textId="0CCB1443" w:rsidR="005521ED" w:rsidRDefault="005521ED"/>
    <w:p w14:paraId="65D509E8" w14:textId="38E9F2A2" w:rsidR="005521ED" w:rsidRDefault="005521ED"/>
    <w:p w14:paraId="020DF32B" w14:textId="6C366294" w:rsidR="005521ED" w:rsidRDefault="005521ED"/>
    <w:p w14:paraId="7D70BD2D" w14:textId="69167064" w:rsidR="005521ED" w:rsidRDefault="005521ED"/>
    <w:p w14:paraId="1CE28EB6" w14:textId="6A2C1689" w:rsidR="005521ED" w:rsidRDefault="005521ED"/>
    <w:p w14:paraId="38698440" w14:textId="61A21AB1" w:rsidR="00E162B4" w:rsidRDefault="00E162B4"/>
    <w:p w14:paraId="22E6E09A" w14:textId="77777777" w:rsidR="006D271D" w:rsidRDefault="006D271D"/>
    <w:p w14:paraId="4D2DCB2C" w14:textId="77777777" w:rsidR="005521ED" w:rsidRDefault="005521ED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117B66" w:rsidRPr="00D94EF4" w14:paraId="4DA1B27D" w14:textId="2CC47C8A" w:rsidTr="00C01D21">
        <w:trPr>
          <w:trHeight w:val="1152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775BA7F3" w14:textId="77777777" w:rsidR="00117B66" w:rsidRDefault="00117B66" w:rsidP="00F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  <w:p w14:paraId="1246FBB5" w14:textId="30C6485B" w:rsidR="00117B66" w:rsidRPr="00183195" w:rsidRDefault="00117B66" w:rsidP="00F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26024" w:rsidRPr="008A774F">
              <w:rPr>
                <w:rFonts w:ascii="Times New Roman" w:hAnsi="Times New Roman" w:cs="Times New Roman"/>
                <w:sz w:val="24"/>
                <w:szCs w:val="24"/>
              </w:rPr>
              <w:t>overed</w:t>
            </w: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D26024" w:rsidRPr="008A774F">
              <w:rPr>
                <w:rFonts w:ascii="Times New Roman" w:hAnsi="Times New Roman" w:cs="Times New Roman"/>
                <w:sz w:val="24"/>
                <w:szCs w:val="24"/>
              </w:rPr>
              <w:t>xpenses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65D3">
              <w:rPr>
                <w:rFonts w:ascii="Times New Roman" w:hAnsi="Times New Roman" w:cs="Times New Roman" w:hint="eastAsia"/>
                <w:sz w:val="24"/>
                <w:szCs w:val="24"/>
              </w:rPr>
              <w:t>Purpose</w:t>
            </w:r>
            <w:r w:rsidRPr="00183195">
              <w:rPr>
                <w:rFonts w:ascii="Times New Roman" w:hAnsi="Times New Roman" w:cs="Times New Roman"/>
                <w:sz w:val="24"/>
                <w:szCs w:val="24"/>
              </w:rPr>
              <w:t>, Amount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8EA8AFD" w14:textId="09C0269D" w:rsidR="00117B66" w:rsidRPr="008A1D99" w:rsidRDefault="00117B66" w:rsidP="00F3416F">
            <w:pPr>
              <w:pStyle w:val="TableParagraph"/>
              <w:spacing w:line="240" w:lineRule="exact"/>
              <w:ind w:left="0"/>
              <w:rPr>
                <w:color w:val="4472C4" w:themeColor="accent1"/>
                <w:sz w:val="18"/>
                <w:szCs w:val="18"/>
                <w:lang w:val="en-US"/>
              </w:rPr>
            </w:pPr>
            <w:r w:rsidRPr="00962FDE">
              <w:rPr>
                <w:rFonts w:ascii="Times New Roman" w:hAnsi="Times New Roman" w:cs="Times New Roman"/>
                <w:lang w:val="en-US"/>
              </w:rPr>
              <w:t xml:space="preserve">Please write the estimated amount </w:t>
            </w:r>
            <w:r w:rsidR="001365D3">
              <w:rPr>
                <w:rFonts w:ascii="Times New Roman" w:hAnsi="Times New Roman" w:cs="Times New Roman" w:hint="eastAsia"/>
                <w:lang w:val="en-US"/>
              </w:rPr>
              <w:t xml:space="preserve">used </w:t>
            </w:r>
            <w:r w:rsidRPr="00962FDE">
              <w:rPr>
                <w:rFonts w:ascii="Times New Roman" w:hAnsi="Times New Roman" w:cs="Times New Roman"/>
                <w:lang w:val="en-US"/>
              </w:rPr>
              <w:t>by this support.</w:t>
            </w:r>
          </w:p>
        </w:tc>
      </w:tr>
      <w:tr w:rsidR="002521A6" w:rsidRPr="00D94EF4" w14:paraId="47E6ED9A" w14:textId="7D45214B" w:rsidTr="0058144B">
        <w:trPr>
          <w:trHeight w:val="698"/>
          <w:jc w:val="center"/>
        </w:trPr>
        <w:tc>
          <w:tcPr>
            <w:tcW w:w="2972" w:type="dxa"/>
          </w:tcPr>
          <w:p w14:paraId="32746325" w14:textId="77777777" w:rsidR="002521A6" w:rsidRPr="00D26024" w:rsidRDefault="002521A6" w:rsidP="00F3416F">
            <w:pPr>
              <w:ind w:left="110" w:hangingChars="50" w:hanging="110"/>
              <w:rPr>
                <w:rFonts w:ascii="Times New Roman" w:hAnsi="Times New Roman" w:cs="Times New Roman"/>
              </w:rPr>
            </w:pPr>
            <w:r w:rsidRPr="00D26024">
              <w:rPr>
                <w:rFonts w:hint="eastAsia"/>
              </w:rPr>
              <w:t>人件費</w:t>
            </w:r>
          </w:p>
          <w:p w14:paraId="4F493E46" w14:textId="38947B73" w:rsidR="002521A6" w:rsidRPr="00D26024" w:rsidRDefault="002521A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ascii="Times New Roman" w:hAnsi="Times New Roman" w:cs="Times New Roman"/>
              </w:rPr>
              <w:t xml:space="preserve">Personnel </w:t>
            </w:r>
            <w:r w:rsidR="0023459B" w:rsidRPr="00D26024">
              <w:rPr>
                <w:rFonts w:ascii="Times New Roman" w:hAnsi="Times New Roman" w:cs="Times New Roman"/>
              </w:rPr>
              <w:t>expense</w:t>
            </w:r>
            <w:r w:rsidR="0023459B" w:rsidRPr="00D26024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6521" w:type="dxa"/>
          </w:tcPr>
          <w:p w14:paraId="601B37AD" w14:textId="77777777" w:rsidR="002521A6" w:rsidRPr="00B147AF" w:rsidRDefault="002521A6" w:rsidP="00F3416F">
            <w:pPr>
              <w:rPr>
                <w:rFonts w:ascii="Times New Roman" w:hAnsi="Times New Roman" w:cs="Times New Roman"/>
              </w:rPr>
            </w:pPr>
          </w:p>
        </w:tc>
      </w:tr>
      <w:tr w:rsidR="00D336EF" w:rsidRPr="00D94EF4" w14:paraId="49FA6BBA" w14:textId="77777777" w:rsidTr="0058144B">
        <w:trPr>
          <w:trHeight w:val="614"/>
          <w:jc w:val="center"/>
        </w:trPr>
        <w:tc>
          <w:tcPr>
            <w:tcW w:w="2972" w:type="dxa"/>
          </w:tcPr>
          <w:p w14:paraId="62C7F57B" w14:textId="77777777" w:rsidR="00D336EF" w:rsidRPr="00D26024" w:rsidRDefault="00D336EF" w:rsidP="00D336EF">
            <w:r w:rsidRPr="00D26024">
              <w:rPr>
                <w:rFonts w:hint="eastAsia"/>
              </w:rPr>
              <w:t>消耗品費</w:t>
            </w:r>
          </w:p>
          <w:p w14:paraId="255E818A" w14:textId="3A0FD00A" w:rsidR="00D336EF" w:rsidRPr="00D26024" w:rsidRDefault="00D336EF" w:rsidP="00D336EF">
            <w:r w:rsidRPr="00D26024">
              <w:t>Supplies expense</w:t>
            </w:r>
            <w:r w:rsidR="0023459B" w:rsidRPr="00D26024">
              <w:rPr>
                <w:rFonts w:hint="eastAsia"/>
              </w:rPr>
              <w:t>s</w:t>
            </w:r>
          </w:p>
        </w:tc>
        <w:tc>
          <w:tcPr>
            <w:tcW w:w="6521" w:type="dxa"/>
          </w:tcPr>
          <w:p w14:paraId="359C5876" w14:textId="77777777" w:rsidR="00D336EF" w:rsidRPr="00D94EF4" w:rsidRDefault="00D336EF" w:rsidP="00F3416F"/>
        </w:tc>
      </w:tr>
      <w:tr w:rsidR="00117B66" w:rsidRPr="00D94EF4" w14:paraId="24E3D3E0" w14:textId="53B4CA4F" w:rsidTr="0058144B">
        <w:trPr>
          <w:trHeight w:val="614"/>
          <w:jc w:val="center"/>
        </w:trPr>
        <w:tc>
          <w:tcPr>
            <w:tcW w:w="2972" w:type="dxa"/>
          </w:tcPr>
          <w:p w14:paraId="47A31F08" w14:textId="684FACFD" w:rsidR="00117B66" w:rsidRPr="00D26024" w:rsidRDefault="00117B6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hint="eastAsia"/>
              </w:rPr>
              <w:t>旅費</w:t>
            </w:r>
          </w:p>
          <w:p w14:paraId="0B49AFA4" w14:textId="03D05545" w:rsidR="00117B66" w:rsidRPr="00D26024" w:rsidRDefault="005E0A57" w:rsidP="005E0A57">
            <w:pPr>
              <w:ind w:left="838" w:hangingChars="381" w:hanging="838"/>
              <w:rPr>
                <w:rFonts w:ascii="Times New Roman" w:hAnsi="Times New Roman" w:cs="Times New Roman"/>
              </w:rPr>
            </w:pPr>
            <w:r w:rsidRPr="00D26024">
              <w:t>T</w:t>
            </w:r>
            <w:r w:rsidR="00117B66" w:rsidRPr="00D26024">
              <w:rPr>
                <w:rFonts w:ascii="Times New Roman" w:hAnsi="Times New Roman" w:cs="Times New Roman"/>
              </w:rPr>
              <w:t>ravel expenses</w:t>
            </w:r>
          </w:p>
        </w:tc>
        <w:tc>
          <w:tcPr>
            <w:tcW w:w="6521" w:type="dxa"/>
          </w:tcPr>
          <w:p w14:paraId="59C21F5A" w14:textId="77777777" w:rsidR="00117B66" w:rsidRPr="00D94EF4" w:rsidRDefault="00117B66" w:rsidP="00F3416F"/>
        </w:tc>
      </w:tr>
      <w:tr w:rsidR="00117B66" w:rsidRPr="00D94EF4" w14:paraId="6100FE1E" w14:textId="79069B06" w:rsidTr="0058144B">
        <w:trPr>
          <w:jc w:val="center"/>
        </w:trPr>
        <w:tc>
          <w:tcPr>
            <w:tcW w:w="2972" w:type="dxa"/>
          </w:tcPr>
          <w:p w14:paraId="2DEB6473" w14:textId="77777777" w:rsidR="00117B66" w:rsidRPr="00D26024" w:rsidRDefault="00117B6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hint="eastAsia"/>
              </w:rPr>
              <w:t>謝金</w:t>
            </w:r>
          </w:p>
          <w:p w14:paraId="226D952F" w14:textId="176F783D" w:rsidR="00117B66" w:rsidRPr="00D26024" w:rsidRDefault="0023459B" w:rsidP="00F3416F">
            <w:r w:rsidRPr="00D26024">
              <w:rPr>
                <w:rFonts w:hint="eastAsia"/>
              </w:rPr>
              <w:t>Honorarium</w:t>
            </w:r>
          </w:p>
        </w:tc>
        <w:tc>
          <w:tcPr>
            <w:tcW w:w="6521" w:type="dxa"/>
          </w:tcPr>
          <w:p w14:paraId="0D7632D6" w14:textId="77777777" w:rsidR="00117B66" w:rsidRPr="00D94EF4" w:rsidRDefault="00117B66" w:rsidP="00F3416F"/>
        </w:tc>
      </w:tr>
      <w:tr w:rsidR="00C01D21" w:rsidRPr="00D94EF4" w14:paraId="463AD6CC" w14:textId="77777777" w:rsidTr="0058144B">
        <w:trPr>
          <w:trHeight w:val="447"/>
          <w:jc w:val="center"/>
        </w:trPr>
        <w:tc>
          <w:tcPr>
            <w:tcW w:w="2972" w:type="dxa"/>
          </w:tcPr>
          <w:p w14:paraId="4D84BC00" w14:textId="6215E64C" w:rsidR="00C01D21" w:rsidRPr="00D26024" w:rsidRDefault="00BF1263" w:rsidP="00C01D21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ascii="Times New Roman" w:hAnsi="Times New Roman" w:cs="Times New Roman" w:hint="eastAsia"/>
              </w:rPr>
              <w:t>その他</w:t>
            </w:r>
            <w:r w:rsidR="00D336EF" w:rsidRPr="00D26024">
              <w:rPr>
                <w:rFonts w:ascii="Times New Roman" w:hAnsi="Times New Roman" w:cs="Times New Roman" w:hint="eastAsia"/>
              </w:rPr>
              <w:t>（諸経費）</w:t>
            </w:r>
          </w:p>
          <w:p w14:paraId="77CD3288" w14:textId="6B85C197" w:rsidR="00C01D21" w:rsidRPr="00D26024" w:rsidRDefault="00C01D21" w:rsidP="00C01D21">
            <w:r w:rsidRPr="00D26024">
              <w:rPr>
                <w:rFonts w:ascii="Times New Roman" w:hAnsi="Times New Roman" w:cs="Times New Roman"/>
              </w:rPr>
              <w:t>Other</w:t>
            </w:r>
            <w:r w:rsidR="0023459B" w:rsidRPr="00D26024">
              <w:rPr>
                <w:rFonts w:ascii="Times New Roman" w:hAnsi="Times New Roman" w:cs="Times New Roman" w:hint="eastAsia"/>
              </w:rPr>
              <w:t xml:space="preserve"> expenses</w:t>
            </w:r>
            <w:r w:rsidRPr="00D260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14:paraId="1618888A" w14:textId="77777777" w:rsidR="00C01D21" w:rsidRPr="00D94EF4" w:rsidRDefault="00C01D21" w:rsidP="00F3416F"/>
        </w:tc>
      </w:tr>
      <w:tr w:rsidR="00117B66" w:rsidRPr="00D94EF4" w14:paraId="10E6F740" w14:textId="77777777" w:rsidTr="0058144B">
        <w:trPr>
          <w:trHeight w:val="612"/>
          <w:jc w:val="center"/>
        </w:trPr>
        <w:tc>
          <w:tcPr>
            <w:tcW w:w="2972" w:type="dxa"/>
            <w:shd w:val="clear" w:color="auto" w:fill="FFFFFF" w:themeFill="background1"/>
          </w:tcPr>
          <w:p w14:paraId="0BBFD0FD" w14:textId="77777777" w:rsidR="00117B66" w:rsidRPr="00D26024" w:rsidRDefault="00117B66" w:rsidP="00F3416F">
            <w:pPr>
              <w:rPr>
                <w:b/>
                <w:bCs/>
              </w:rPr>
            </w:pPr>
            <w:r w:rsidRPr="00D26024">
              <w:rPr>
                <w:rFonts w:hint="eastAsia"/>
                <w:b/>
                <w:bCs/>
              </w:rPr>
              <w:t>合計</w:t>
            </w:r>
          </w:p>
          <w:p w14:paraId="38A2296D" w14:textId="68433B68" w:rsidR="00117B66" w:rsidRPr="00D26024" w:rsidRDefault="00117B6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521" w:type="dxa"/>
          </w:tcPr>
          <w:p w14:paraId="401C188F" w14:textId="77777777" w:rsidR="00117B66" w:rsidRPr="00D94EF4" w:rsidRDefault="00117B66" w:rsidP="00F3416F"/>
        </w:tc>
      </w:tr>
    </w:tbl>
    <w:p w14:paraId="38ADE348" w14:textId="7A3924CF" w:rsidR="00787144" w:rsidRDefault="00787144" w:rsidP="00BF1263"/>
    <w:p w14:paraId="3EDD50AA" w14:textId="77777777" w:rsidR="00A93A97" w:rsidRPr="001365D3" w:rsidRDefault="008B7867" w:rsidP="00A93A97">
      <w:pPr>
        <w:rPr>
          <w:i/>
          <w:iCs/>
          <w:color w:val="4472C4" w:themeColor="accent1"/>
        </w:rPr>
      </w:pPr>
      <w:r>
        <w:rPr>
          <w:rFonts w:hint="eastAsia"/>
        </w:rPr>
        <w:t xml:space="preserve">　</w:t>
      </w:r>
      <w:r w:rsidR="00A93A97" w:rsidRPr="001365D3">
        <w:rPr>
          <w:rFonts w:hint="eastAsia"/>
          <w:i/>
          <w:iCs/>
          <w:color w:val="4472C4" w:themeColor="accent1"/>
        </w:rPr>
        <w:t>＊申請書様式全体を３枚以内で作成してください。</w:t>
      </w:r>
    </w:p>
    <w:p w14:paraId="7D4622C4" w14:textId="1A289F46" w:rsidR="008B7867" w:rsidRPr="001365D3" w:rsidRDefault="00A93A97" w:rsidP="00A93A9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1365D3">
        <w:rPr>
          <w:rFonts w:hint="eastAsia"/>
          <w:i/>
          <w:iCs/>
          <w:color w:val="4472C4" w:themeColor="accent1"/>
        </w:rPr>
        <w:t xml:space="preserve">　　</w:t>
      </w:r>
      <w:r w:rsidRPr="001365D3">
        <w:rPr>
          <w:rFonts w:ascii="Times New Roman" w:hAnsi="Times New Roman" w:cs="Times New Roman"/>
          <w:i/>
          <w:iCs/>
          <w:color w:val="4472C4" w:themeColor="accent1"/>
        </w:rPr>
        <w:t>The A</w:t>
      </w:r>
      <w:r w:rsidR="00C6384C" w:rsidRPr="001365D3">
        <w:rPr>
          <w:rFonts w:ascii="Times New Roman" w:hAnsi="Times New Roman" w:cs="Times New Roman" w:hint="eastAsia"/>
          <w:i/>
          <w:iCs/>
          <w:color w:val="4472C4" w:themeColor="accent1"/>
        </w:rPr>
        <w:t>pplication Form</w:t>
      </w:r>
      <w:r w:rsidRPr="001365D3">
        <w:rPr>
          <w:rFonts w:ascii="Times New Roman" w:hAnsi="Times New Roman" w:cs="Times New Roman"/>
          <w:i/>
          <w:iCs/>
          <w:color w:val="4472C4" w:themeColor="accent1"/>
        </w:rPr>
        <w:t xml:space="preserve"> should be prepared within 3 pages.</w:t>
      </w:r>
    </w:p>
    <w:p w14:paraId="3C3AF074" w14:textId="77777777" w:rsidR="00C6384C" w:rsidRPr="001365D3" w:rsidRDefault="00C6384C" w:rsidP="00C6384C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1365D3">
        <w:rPr>
          <w:rFonts w:ascii="Times New Roman" w:hAnsi="Times New Roman" w:cs="Times New Roman" w:hint="eastAsia"/>
          <w:i/>
          <w:iCs/>
          <w:color w:val="4472C4" w:themeColor="accent1"/>
        </w:rPr>
        <w:t xml:space="preserve">　</w:t>
      </w:r>
      <w:r w:rsidRPr="001365D3">
        <w:rPr>
          <w:rFonts w:ascii="Times New Roman" w:hAnsi="Times New Roman" w:cs="Times New Roman" w:hint="eastAsia"/>
          <w:i/>
          <w:iCs/>
          <w:color w:val="4472C4" w:themeColor="accent1"/>
        </w:rPr>
        <w:t>＊本書式内の青字箇所は全て削除の上、申請してください。</w:t>
      </w:r>
    </w:p>
    <w:p w14:paraId="37C21A15" w14:textId="4D07C925" w:rsidR="00C6384C" w:rsidRPr="001365D3" w:rsidRDefault="00C6384C" w:rsidP="00C6384C">
      <w:pPr>
        <w:ind w:firstLineChars="200" w:firstLine="440"/>
        <w:rPr>
          <w:rFonts w:ascii="Times New Roman" w:hAnsi="Times New Roman" w:cs="Times New Roman"/>
          <w:i/>
          <w:iCs/>
          <w:color w:val="4472C4" w:themeColor="accent1"/>
        </w:rPr>
      </w:pPr>
      <w:r w:rsidRPr="001365D3">
        <w:rPr>
          <w:rFonts w:ascii="Times New Roman" w:hAnsi="Times New Roman" w:cs="Times New Roman"/>
          <w:i/>
          <w:iCs/>
          <w:color w:val="4472C4" w:themeColor="accent1"/>
        </w:rPr>
        <w:t>Please delete all blue text in this form before submitting the application.</w:t>
      </w:r>
    </w:p>
    <w:sectPr w:rsidR="00C6384C" w:rsidRPr="001365D3" w:rsidSect="00BF1263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DAFF" w14:textId="77777777" w:rsidR="00B7287D" w:rsidRDefault="00B7287D" w:rsidP="00AE6205">
      <w:pPr>
        <w:spacing w:after="0" w:line="240" w:lineRule="auto"/>
      </w:pPr>
      <w:r>
        <w:separator/>
      </w:r>
    </w:p>
  </w:endnote>
  <w:endnote w:type="continuationSeparator" w:id="0">
    <w:p w14:paraId="0AFAC744" w14:textId="77777777" w:rsidR="00B7287D" w:rsidRDefault="00B7287D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5B87" w14:textId="77777777" w:rsidR="00B7287D" w:rsidRDefault="00B7287D" w:rsidP="00AE6205">
      <w:pPr>
        <w:spacing w:after="0" w:line="240" w:lineRule="auto"/>
      </w:pPr>
      <w:r>
        <w:separator/>
      </w:r>
    </w:p>
  </w:footnote>
  <w:footnote w:type="continuationSeparator" w:id="0">
    <w:p w14:paraId="330ED16C" w14:textId="77777777" w:rsidR="00B7287D" w:rsidRDefault="00B7287D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F0A67"/>
    <w:rsid w:val="00117B66"/>
    <w:rsid w:val="00123E44"/>
    <w:rsid w:val="001365D3"/>
    <w:rsid w:val="00136F93"/>
    <w:rsid w:val="00140143"/>
    <w:rsid w:val="00190871"/>
    <w:rsid w:val="00197597"/>
    <w:rsid w:val="00197FEB"/>
    <w:rsid w:val="001A0548"/>
    <w:rsid w:val="001A3645"/>
    <w:rsid w:val="001A7516"/>
    <w:rsid w:val="001E3550"/>
    <w:rsid w:val="00214420"/>
    <w:rsid w:val="0023459B"/>
    <w:rsid w:val="002360F6"/>
    <w:rsid w:val="00251A4B"/>
    <w:rsid w:val="002521A6"/>
    <w:rsid w:val="002865A4"/>
    <w:rsid w:val="002971B3"/>
    <w:rsid w:val="002979C2"/>
    <w:rsid w:val="002A016A"/>
    <w:rsid w:val="002F3A6E"/>
    <w:rsid w:val="0032311D"/>
    <w:rsid w:val="003350B8"/>
    <w:rsid w:val="00354183"/>
    <w:rsid w:val="0037695D"/>
    <w:rsid w:val="003D6622"/>
    <w:rsid w:val="003F28CD"/>
    <w:rsid w:val="004151A5"/>
    <w:rsid w:val="00447F05"/>
    <w:rsid w:val="004548FF"/>
    <w:rsid w:val="00457E1A"/>
    <w:rsid w:val="004616E8"/>
    <w:rsid w:val="00474271"/>
    <w:rsid w:val="004C5A63"/>
    <w:rsid w:val="004E70E9"/>
    <w:rsid w:val="00506773"/>
    <w:rsid w:val="00514D1A"/>
    <w:rsid w:val="005257EF"/>
    <w:rsid w:val="005304F9"/>
    <w:rsid w:val="00531FF9"/>
    <w:rsid w:val="005521ED"/>
    <w:rsid w:val="00553A31"/>
    <w:rsid w:val="0057019D"/>
    <w:rsid w:val="00580D6F"/>
    <w:rsid w:val="0058144B"/>
    <w:rsid w:val="00592FBB"/>
    <w:rsid w:val="005D0DA3"/>
    <w:rsid w:val="005D17D6"/>
    <w:rsid w:val="005E0A57"/>
    <w:rsid w:val="005F6D9C"/>
    <w:rsid w:val="0063207A"/>
    <w:rsid w:val="00677708"/>
    <w:rsid w:val="006B2B0D"/>
    <w:rsid w:val="006B3455"/>
    <w:rsid w:val="006D271D"/>
    <w:rsid w:val="0070423A"/>
    <w:rsid w:val="0072413A"/>
    <w:rsid w:val="00765A56"/>
    <w:rsid w:val="00785031"/>
    <w:rsid w:val="00787144"/>
    <w:rsid w:val="007B1677"/>
    <w:rsid w:val="007C583C"/>
    <w:rsid w:val="007D352C"/>
    <w:rsid w:val="008034CA"/>
    <w:rsid w:val="008252D3"/>
    <w:rsid w:val="00892394"/>
    <w:rsid w:val="008A1D99"/>
    <w:rsid w:val="008A63F8"/>
    <w:rsid w:val="008B169E"/>
    <w:rsid w:val="008B7867"/>
    <w:rsid w:val="008E3923"/>
    <w:rsid w:val="009036A9"/>
    <w:rsid w:val="00962FDE"/>
    <w:rsid w:val="00973632"/>
    <w:rsid w:val="009802B1"/>
    <w:rsid w:val="00983EE2"/>
    <w:rsid w:val="00987CB9"/>
    <w:rsid w:val="00990EB6"/>
    <w:rsid w:val="009B5F5E"/>
    <w:rsid w:val="009D39BD"/>
    <w:rsid w:val="00A02652"/>
    <w:rsid w:val="00A034BB"/>
    <w:rsid w:val="00A134F3"/>
    <w:rsid w:val="00A457CB"/>
    <w:rsid w:val="00A469ED"/>
    <w:rsid w:val="00A93A97"/>
    <w:rsid w:val="00AC2A8C"/>
    <w:rsid w:val="00AD3803"/>
    <w:rsid w:val="00AD4FBA"/>
    <w:rsid w:val="00AE6205"/>
    <w:rsid w:val="00B066E5"/>
    <w:rsid w:val="00B147AF"/>
    <w:rsid w:val="00B7287D"/>
    <w:rsid w:val="00BA6A5E"/>
    <w:rsid w:val="00BB5653"/>
    <w:rsid w:val="00BD7EF0"/>
    <w:rsid w:val="00BF1263"/>
    <w:rsid w:val="00C01D21"/>
    <w:rsid w:val="00C0794D"/>
    <w:rsid w:val="00C57FE9"/>
    <w:rsid w:val="00C6384C"/>
    <w:rsid w:val="00CD360D"/>
    <w:rsid w:val="00CD3EA8"/>
    <w:rsid w:val="00D0502F"/>
    <w:rsid w:val="00D0504D"/>
    <w:rsid w:val="00D055CF"/>
    <w:rsid w:val="00D15168"/>
    <w:rsid w:val="00D26024"/>
    <w:rsid w:val="00D336EF"/>
    <w:rsid w:val="00D76633"/>
    <w:rsid w:val="00D94EF4"/>
    <w:rsid w:val="00DB7D5B"/>
    <w:rsid w:val="00DC2817"/>
    <w:rsid w:val="00DF6E1F"/>
    <w:rsid w:val="00E072DD"/>
    <w:rsid w:val="00E1388B"/>
    <w:rsid w:val="00E162B4"/>
    <w:rsid w:val="00E25A0D"/>
    <w:rsid w:val="00E37789"/>
    <w:rsid w:val="00E402A6"/>
    <w:rsid w:val="00E87E2B"/>
    <w:rsid w:val="00EE683B"/>
    <w:rsid w:val="00F3416F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川上　みどり</cp:lastModifiedBy>
  <cp:revision>11</cp:revision>
  <cp:lastPrinted>2024-04-05T07:40:00Z</cp:lastPrinted>
  <dcterms:created xsi:type="dcterms:W3CDTF">2023-04-10T06:33:00Z</dcterms:created>
  <dcterms:modified xsi:type="dcterms:W3CDTF">2024-04-05T07:50:00Z</dcterms:modified>
</cp:coreProperties>
</file>